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9"/>
        <w:gridCol w:w="3816"/>
        <w:gridCol w:w="2755"/>
      </w:tblGrid>
      <w:tr w:rsidR="0036285D" w:rsidTr="000C3C63">
        <w:tc>
          <w:tcPr>
            <w:tcW w:w="2779" w:type="dxa"/>
          </w:tcPr>
          <w:p w:rsidR="0036285D" w:rsidRDefault="0036285D" w:rsidP="000C3C63">
            <w:pPr>
              <w:spacing w:line="360" w:lineRule="auto"/>
            </w:pPr>
            <w:r w:rsidRPr="00E118F3">
              <w:rPr>
                <w:noProof/>
              </w:rPr>
              <w:drawing>
                <wp:inline distT="0" distB="0" distL="0" distR="0" wp14:anchorId="3F64754C" wp14:editId="0BF4C8A4">
                  <wp:extent cx="1627738" cy="15316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6181" cy="1548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</w:tcPr>
          <w:p w:rsidR="0036285D" w:rsidRDefault="0036285D" w:rsidP="000C3C63">
            <w:pPr>
              <w:spacing w:line="360" w:lineRule="auto"/>
            </w:pPr>
          </w:p>
          <w:p w:rsidR="0036285D" w:rsidRDefault="0036285D" w:rsidP="000C3C63">
            <w:pPr>
              <w:spacing w:line="360" w:lineRule="auto"/>
              <w:jc w:val="center"/>
            </w:pPr>
            <w:r>
              <w:t>STR. ARGESELU NR.15, BLOC 36, SC.1,</w:t>
            </w:r>
          </w:p>
          <w:p w:rsidR="0036285D" w:rsidRPr="00E118F3" w:rsidRDefault="0036285D" w:rsidP="000C3C63">
            <w:pPr>
              <w:spacing w:line="360" w:lineRule="auto"/>
              <w:jc w:val="center"/>
            </w:pPr>
            <w:r>
              <w:t>ET.1,AP.6, SECTOR 4, BUCURESTI</w:t>
            </w:r>
          </w:p>
        </w:tc>
        <w:tc>
          <w:tcPr>
            <w:tcW w:w="2755" w:type="dxa"/>
          </w:tcPr>
          <w:p w:rsidR="0036285D" w:rsidRDefault="0036285D" w:rsidP="000C3C63">
            <w:pPr>
              <w:spacing w:line="360" w:lineRule="auto"/>
            </w:pPr>
          </w:p>
          <w:p w:rsidR="0036285D" w:rsidRDefault="0036285D" w:rsidP="000C3C63">
            <w:pPr>
              <w:spacing w:line="360" w:lineRule="auto"/>
            </w:pPr>
            <w:r>
              <w:t>J 40/9831/2021</w:t>
            </w:r>
          </w:p>
          <w:p w:rsidR="0036285D" w:rsidRDefault="0036285D" w:rsidP="000C3C63">
            <w:pPr>
              <w:spacing w:line="360" w:lineRule="auto"/>
            </w:pPr>
            <w:r>
              <w:t>CUI : 44390487</w:t>
            </w:r>
          </w:p>
        </w:tc>
      </w:tr>
    </w:tbl>
    <w:p w:rsidR="0036285D" w:rsidRDefault="0036285D" w:rsidP="0036285D"/>
    <w:p w:rsidR="0036285D" w:rsidRPr="0036285D" w:rsidRDefault="0036285D" w:rsidP="0036285D">
      <w:pPr>
        <w:jc w:val="center"/>
        <w:rPr>
          <w:b/>
          <w:sz w:val="32"/>
          <w:szCs w:val="32"/>
        </w:rPr>
      </w:pPr>
      <w:r w:rsidRPr="0036285D">
        <w:rPr>
          <w:b/>
          <w:sz w:val="32"/>
          <w:szCs w:val="32"/>
        </w:rPr>
        <w:t>LISTA SERVICIILOR FURNIZATE</w:t>
      </w:r>
    </w:p>
    <w:p w:rsidR="0036285D" w:rsidRPr="0036285D" w:rsidRDefault="0036285D" w:rsidP="0036285D">
      <w:pPr>
        <w:pStyle w:val="ListParagraph"/>
        <w:ind w:left="0"/>
        <w:jc w:val="center"/>
        <w:rPr>
          <w:b/>
          <w:sz w:val="32"/>
          <w:szCs w:val="32"/>
        </w:rPr>
      </w:pPr>
      <w:r w:rsidRPr="0036285D">
        <w:rPr>
          <w:b/>
          <w:sz w:val="32"/>
          <w:szCs w:val="32"/>
        </w:rPr>
        <w:t>-</w:t>
      </w:r>
      <w:proofErr w:type="spellStart"/>
      <w:r w:rsidRPr="0036285D">
        <w:rPr>
          <w:b/>
          <w:sz w:val="32"/>
          <w:szCs w:val="32"/>
        </w:rPr>
        <w:t>Servicii</w:t>
      </w:r>
      <w:proofErr w:type="spellEnd"/>
      <w:r w:rsidRPr="0036285D">
        <w:rPr>
          <w:b/>
          <w:sz w:val="32"/>
          <w:szCs w:val="32"/>
        </w:rPr>
        <w:t xml:space="preserve"> de </w:t>
      </w:r>
      <w:proofErr w:type="spellStart"/>
      <w:r w:rsidRPr="0036285D">
        <w:rPr>
          <w:b/>
          <w:sz w:val="32"/>
          <w:szCs w:val="32"/>
        </w:rPr>
        <w:t>ingrijire</w:t>
      </w:r>
      <w:proofErr w:type="spellEnd"/>
      <w:r w:rsidRPr="0036285D">
        <w:rPr>
          <w:b/>
          <w:sz w:val="32"/>
          <w:szCs w:val="32"/>
        </w:rPr>
        <w:t xml:space="preserve"> la </w:t>
      </w:r>
      <w:proofErr w:type="spellStart"/>
      <w:r w:rsidRPr="0036285D">
        <w:rPr>
          <w:b/>
          <w:sz w:val="32"/>
          <w:szCs w:val="32"/>
        </w:rPr>
        <w:t>domiciliu</w:t>
      </w:r>
      <w:proofErr w:type="spellEnd"/>
      <w:r w:rsidRPr="0036285D">
        <w:rPr>
          <w:b/>
          <w:sz w:val="32"/>
          <w:szCs w:val="32"/>
        </w:rPr>
        <w:t>-</w:t>
      </w:r>
    </w:p>
    <w:p w:rsidR="0036285D" w:rsidRPr="0036285D" w:rsidRDefault="0036285D" w:rsidP="0036285D">
      <w:pPr>
        <w:jc w:val="center"/>
        <w:rPr>
          <w:sz w:val="32"/>
          <w:szCs w:val="32"/>
        </w:rPr>
      </w:pPr>
      <w:r w:rsidRPr="0036285D">
        <w:rPr>
          <w:b/>
          <w:sz w:val="32"/>
          <w:szCs w:val="32"/>
        </w:rPr>
        <w:t>LAUR-KINETICS SRL</w:t>
      </w:r>
    </w:p>
    <w:p w:rsidR="0036285D" w:rsidRDefault="0036285D" w:rsidP="0036285D"/>
    <w:p w:rsidR="0036285D" w:rsidRDefault="0036285D" w:rsidP="0036285D">
      <w:pPr>
        <w:jc w:val="both"/>
      </w:pPr>
      <w:r>
        <w:tab/>
      </w:r>
      <w:proofErr w:type="spellStart"/>
      <w:r>
        <w:t>Serviciile</w:t>
      </w:r>
      <w:proofErr w:type="spellEnd"/>
      <w:r>
        <w:t xml:space="preserve"> de </w:t>
      </w:r>
      <w:proofErr w:type="spellStart"/>
      <w:r>
        <w:t>ingrijire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, care pot fi </w:t>
      </w:r>
      <w:proofErr w:type="spellStart"/>
      <w:r>
        <w:t>asigurate</w:t>
      </w:r>
      <w:proofErr w:type="spellEnd"/>
      <w:r>
        <w:t xml:space="preserve"> de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, sunt </w:t>
      </w:r>
      <w:proofErr w:type="spellStart"/>
      <w:proofErr w:type="gramStart"/>
      <w:r>
        <w:t>urmatoarele</w:t>
      </w:r>
      <w:proofErr w:type="spellEnd"/>
      <w:r>
        <w:t xml:space="preserve"> :</w:t>
      </w:r>
      <w:proofErr w:type="gramEnd"/>
    </w:p>
    <w:p w:rsidR="0036285D" w:rsidRDefault="0036285D" w:rsidP="0036285D">
      <w:pPr>
        <w:pStyle w:val="ListParagraph"/>
        <w:numPr>
          <w:ilvl w:val="0"/>
          <w:numId w:val="2"/>
        </w:numPr>
        <w:jc w:val="both"/>
      </w:pPr>
      <w:proofErr w:type="spellStart"/>
      <w:r>
        <w:rPr>
          <w:b/>
        </w:rPr>
        <w:t>Evaluarea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initiala</w:t>
      </w:r>
      <w:proofErr w:type="spellEnd"/>
      <w:r>
        <w:rPr>
          <w:b/>
        </w:rPr>
        <w:t xml:space="preserve"> </w:t>
      </w:r>
      <w:r>
        <w:t xml:space="preserve"> : </w:t>
      </w:r>
      <w:proofErr w:type="spellStart"/>
      <w:r>
        <w:t>preluarea</w:t>
      </w:r>
      <w:proofErr w:type="spellEnd"/>
      <w:r>
        <w:t xml:space="preserve"> </w:t>
      </w:r>
      <w:proofErr w:type="spellStart"/>
      <w:r>
        <w:t>pacientului</w:t>
      </w:r>
      <w:proofErr w:type="spellEnd"/>
      <w:r>
        <w:t xml:space="preserve"> in maxim 48 de ore de la </w:t>
      </w:r>
      <w:proofErr w:type="spellStart"/>
      <w:r>
        <w:t>solicitare</w:t>
      </w:r>
      <w:proofErr w:type="spellEnd"/>
      <w:r>
        <w:t xml:space="preserve">, </w:t>
      </w:r>
      <w:proofErr w:type="spellStart"/>
      <w:r>
        <w:t>stabilirea</w:t>
      </w:r>
      <w:proofErr w:type="spellEnd"/>
      <w:r>
        <w:t xml:space="preserve"> </w:t>
      </w:r>
      <w:proofErr w:type="spellStart"/>
      <w:r>
        <w:t>planului</w:t>
      </w:r>
      <w:proofErr w:type="spellEnd"/>
      <w:r>
        <w:t xml:space="preserve"> </w:t>
      </w:r>
      <w:proofErr w:type="spellStart"/>
      <w:r>
        <w:t>detaliat</w:t>
      </w:r>
      <w:proofErr w:type="spellEnd"/>
      <w:r>
        <w:t xml:space="preserve"> de </w:t>
      </w:r>
      <w:proofErr w:type="spellStart"/>
      <w:r>
        <w:t>ingrijiri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, </w:t>
      </w:r>
      <w:proofErr w:type="spellStart"/>
      <w:r>
        <w:t>impreuna</w:t>
      </w:r>
      <w:proofErr w:type="spellEnd"/>
      <w:r>
        <w:t xml:space="preserve"> cu medical care le-a </w:t>
      </w:r>
      <w:proofErr w:type="spellStart"/>
      <w:r>
        <w:t>recomandat</w:t>
      </w:r>
      <w:proofErr w:type="spellEnd"/>
      <w:r>
        <w:t xml:space="preserve">, </w:t>
      </w:r>
      <w:proofErr w:type="spellStart"/>
      <w:r>
        <w:t>consilierea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instruirea</w:t>
      </w:r>
      <w:proofErr w:type="spellEnd"/>
      <w:r>
        <w:t xml:space="preserve"> </w:t>
      </w:r>
      <w:proofErr w:type="spellStart"/>
      <w:r>
        <w:t>pacientului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familiei</w:t>
      </w:r>
      <w:proofErr w:type="spellEnd"/>
      <w:r>
        <w:t>;</w:t>
      </w:r>
    </w:p>
    <w:p w:rsidR="0036285D" w:rsidRDefault="0036285D" w:rsidP="0036285D">
      <w:pPr>
        <w:pStyle w:val="ListParagraph"/>
        <w:numPr>
          <w:ilvl w:val="0"/>
          <w:numId w:val="2"/>
        </w:numPr>
        <w:jc w:val="both"/>
      </w:pPr>
      <w:proofErr w:type="spellStart"/>
      <w:r>
        <w:rPr>
          <w:b/>
        </w:rPr>
        <w:t>Evaluarea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etapa</w:t>
      </w:r>
      <w:proofErr w:type="spellEnd"/>
      <w:r>
        <w:t xml:space="preserve">, la o </w:t>
      </w:r>
      <w:proofErr w:type="spellStart"/>
      <w:r>
        <w:t>luna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cazurile</w:t>
      </w:r>
      <w:proofErr w:type="spellEnd"/>
      <w:r>
        <w:t xml:space="preserve"> acute, la 6 </w:t>
      </w:r>
      <w:proofErr w:type="spellStart"/>
      <w:r>
        <w:t>luni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cazurile</w:t>
      </w:r>
      <w:proofErr w:type="spellEnd"/>
      <w:r>
        <w:t xml:space="preserve"> cornice </w:t>
      </w:r>
      <w:proofErr w:type="spellStart"/>
      <w:r>
        <w:t>si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de cate </w:t>
      </w:r>
      <w:proofErr w:type="spellStart"/>
      <w:r>
        <w:t>ori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necesar</w:t>
      </w:r>
      <w:proofErr w:type="spellEnd"/>
      <w:r>
        <w:t xml:space="preserve">, </w:t>
      </w:r>
      <w:proofErr w:type="spellStart"/>
      <w:r>
        <w:t>daca</w:t>
      </w:r>
      <w:proofErr w:type="spellEnd"/>
      <w:r>
        <w:t xml:space="preserve"> </w:t>
      </w:r>
      <w:proofErr w:type="spellStart"/>
      <w:r>
        <w:t>planul</w:t>
      </w:r>
      <w:proofErr w:type="spellEnd"/>
      <w:r>
        <w:t xml:space="preserve"> de </w:t>
      </w:r>
      <w:proofErr w:type="spellStart"/>
      <w:r>
        <w:t>ingrijiri</w:t>
      </w:r>
      <w:proofErr w:type="spellEnd"/>
      <w:r>
        <w:t xml:space="preserve"> la </w:t>
      </w:r>
      <w:proofErr w:type="spellStart"/>
      <w:r>
        <w:t>domiciliu</w:t>
      </w:r>
      <w:proofErr w:type="spellEnd"/>
      <w:r>
        <w:t xml:space="preserve"> </w:t>
      </w:r>
      <w:proofErr w:type="spellStart"/>
      <w:r>
        <w:t>cuprinde</w:t>
      </w:r>
      <w:proofErr w:type="spellEnd"/>
      <w:r>
        <w:t xml:space="preserve"> </w:t>
      </w:r>
      <w:proofErr w:type="spellStart"/>
      <w:r>
        <w:t>precizari</w:t>
      </w:r>
      <w:proofErr w:type="spellEnd"/>
      <w:r>
        <w:t xml:space="preserve"> in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sens</w:t>
      </w:r>
      <w:proofErr w:type="spellEnd"/>
      <w:r>
        <w:t>;</w:t>
      </w:r>
    </w:p>
    <w:p w:rsidR="0036285D" w:rsidRPr="0036285D" w:rsidRDefault="0036285D" w:rsidP="0036285D">
      <w:pPr>
        <w:pStyle w:val="ListParagraph"/>
        <w:numPr>
          <w:ilvl w:val="0"/>
          <w:numId w:val="2"/>
        </w:numPr>
        <w:jc w:val="both"/>
        <w:rPr>
          <w:b/>
        </w:rPr>
      </w:pPr>
      <w:proofErr w:type="spellStart"/>
      <w:r w:rsidRPr="0036285D">
        <w:rPr>
          <w:b/>
        </w:rPr>
        <w:t>Monitorizarea</w:t>
      </w:r>
      <w:proofErr w:type="spellEnd"/>
      <w:r w:rsidRPr="0036285D">
        <w:rPr>
          <w:b/>
        </w:rPr>
        <w:t xml:space="preserve"> </w:t>
      </w:r>
      <w:proofErr w:type="spellStart"/>
      <w:r>
        <w:rPr>
          <w:b/>
        </w:rPr>
        <w:t>parametrilor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fiziologici</w:t>
      </w:r>
      <w:proofErr w:type="spellEnd"/>
      <w:r>
        <w:rPr>
          <w:b/>
        </w:rPr>
        <w:t xml:space="preserve"> </w:t>
      </w:r>
      <w:r>
        <w:t xml:space="preserve">: temperature, </w:t>
      </w:r>
      <w:proofErr w:type="spellStart"/>
      <w:r>
        <w:t>respiratie</w:t>
      </w:r>
      <w:proofErr w:type="spellEnd"/>
      <w:r>
        <w:t xml:space="preserve">, </w:t>
      </w:r>
      <w:proofErr w:type="spellStart"/>
      <w:r>
        <w:t>puls</w:t>
      </w:r>
      <w:proofErr w:type="spellEnd"/>
      <w:r>
        <w:t xml:space="preserve">, </w:t>
      </w:r>
      <w:proofErr w:type="spellStart"/>
      <w:r>
        <w:t>tensiune</w:t>
      </w:r>
      <w:proofErr w:type="spellEnd"/>
      <w:r>
        <w:t xml:space="preserve"> arterial, </w:t>
      </w:r>
      <w:proofErr w:type="spellStart"/>
      <w:r>
        <w:t>diureza</w:t>
      </w:r>
      <w:proofErr w:type="spellEnd"/>
      <w:r>
        <w:t xml:space="preserve">, </w:t>
      </w:r>
      <w:proofErr w:type="spellStart"/>
      <w:r>
        <w:t>scaun</w:t>
      </w:r>
      <w:proofErr w:type="spellEnd"/>
      <w:r>
        <w:t>;</w:t>
      </w:r>
    </w:p>
    <w:p w:rsidR="0036285D" w:rsidRPr="0036285D" w:rsidRDefault="0036285D" w:rsidP="0036285D">
      <w:pPr>
        <w:pStyle w:val="ListParagraph"/>
        <w:numPr>
          <w:ilvl w:val="0"/>
          <w:numId w:val="2"/>
        </w:numPr>
        <w:jc w:val="both"/>
        <w:rPr>
          <w:b/>
        </w:rPr>
      </w:pPr>
      <w:proofErr w:type="spellStart"/>
      <w:r>
        <w:rPr>
          <w:b/>
        </w:rPr>
        <w:t>Toaleta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pacientului</w:t>
      </w:r>
      <w:proofErr w:type="spellEnd"/>
      <w:r>
        <w:rPr>
          <w:b/>
        </w:rPr>
        <w:t xml:space="preserve"> </w:t>
      </w:r>
      <w:r>
        <w:t xml:space="preserve">cu problem </w:t>
      </w:r>
      <w:proofErr w:type="spellStart"/>
      <w:r>
        <w:t>medicale</w:t>
      </w:r>
      <w:proofErr w:type="spellEnd"/>
      <w:r>
        <w:t xml:space="preserve"> </w:t>
      </w:r>
      <w:proofErr w:type="spellStart"/>
      <w:r>
        <w:t>si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imobilizat</w:t>
      </w:r>
      <w:proofErr w:type="spellEnd"/>
      <w:r>
        <w:t xml:space="preserve"> :</w:t>
      </w:r>
    </w:p>
    <w:p w:rsidR="0036285D" w:rsidRDefault="0036285D" w:rsidP="0036285D">
      <w:pPr>
        <w:pStyle w:val="ListParagraph"/>
        <w:numPr>
          <w:ilvl w:val="0"/>
          <w:numId w:val="3"/>
        </w:numPr>
        <w:jc w:val="both"/>
      </w:pPr>
      <w:proofErr w:type="spellStart"/>
      <w:r>
        <w:t>Toaleta</w:t>
      </w:r>
      <w:proofErr w:type="spellEnd"/>
      <w:r>
        <w:t xml:space="preserve"> partial;</w:t>
      </w:r>
    </w:p>
    <w:p w:rsidR="0036285D" w:rsidRDefault="0036285D" w:rsidP="0036285D">
      <w:pPr>
        <w:pStyle w:val="ListParagraph"/>
        <w:numPr>
          <w:ilvl w:val="0"/>
          <w:numId w:val="3"/>
        </w:numPr>
        <w:jc w:val="both"/>
      </w:pPr>
      <w:proofErr w:type="spellStart"/>
      <w:r>
        <w:t>Toaleta</w:t>
      </w:r>
      <w:proofErr w:type="spellEnd"/>
      <w:r>
        <w:t xml:space="preserve"> </w:t>
      </w:r>
      <w:proofErr w:type="spellStart"/>
      <w:r>
        <w:t>totala</w:t>
      </w:r>
      <w:proofErr w:type="spellEnd"/>
      <w:r>
        <w:t>, la pat;</w:t>
      </w:r>
    </w:p>
    <w:p w:rsidR="0036285D" w:rsidRDefault="0036285D" w:rsidP="0036285D">
      <w:pPr>
        <w:pStyle w:val="ListParagraph"/>
        <w:numPr>
          <w:ilvl w:val="0"/>
          <w:numId w:val="3"/>
        </w:numPr>
        <w:jc w:val="both"/>
      </w:pPr>
      <w:proofErr w:type="spellStart"/>
      <w:r>
        <w:t>Toaleta</w:t>
      </w:r>
      <w:proofErr w:type="spellEnd"/>
      <w:r>
        <w:t xml:space="preserve"> </w:t>
      </w:r>
      <w:proofErr w:type="spellStart"/>
      <w:r>
        <w:t>totala</w:t>
      </w:r>
      <w:proofErr w:type="spellEnd"/>
      <w:r>
        <w:t xml:space="preserve">, la </w:t>
      </w:r>
      <w:proofErr w:type="spellStart"/>
      <w:r>
        <w:t>baie</w:t>
      </w:r>
      <w:proofErr w:type="spellEnd"/>
      <w:r>
        <w:t xml:space="preserve">, cu </w:t>
      </w:r>
      <w:proofErr w:type="spellStart"/>
      <w:r>
        <w:t>ajutorul</w:t>
      </w:r>
      <w:proofErr w:type="spellEnd"/>
      <w:r>
        <w:t xml:space="preserve"> </w:t>
      </w:r>
      <w:proofErr w:type="spellStart"/>
      <w:r>
        <w:t>dispozitivelor</w:t>
      </w:r>
      <w:proofErr w:type="spellEnd"/>
      <w:r>
        <w:t xml:space="preserve"> de </w:t>
      </w:r>
      <w:proofErr w:type="spellStart"/>
      <w:r>
        <w:t>sustinere</w:t>
      </w:r>
      <w:proofErr w:type="spellEnd"/>
      <w:r>
        <w:t>.</w:t>
      </w:r>
    </w:p>
    <w:p w:rsidR="0036285D" w:rsidRDefault="0036285D" w:rsidP="0036285D">
      <w:pPr>
        <w:pStyle w:val="ListParagraph"/>
        <w:numPr>
          <w:ilvl w:val="0"/>
          <w:numId w:val="2"/>
        </w:numPr>
        <w:jc w:val="both"/>
      </w:pPr>
      <w:proofErr w:type="spellStart"/>
      <w:r>
        <w:rPr>
          <w:b/>
        </w:rPr>
        <w:t>Menevre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terapeutice</w:t>
      </w:r>
      <w:proofErr w:type="spellEnd"/>
    </w:p>
    <w:p w:rsidR="0036285D" w:rsidRDefault="0036285D" w:rsidP="0036285D">
      <w:pPr>
        <w:pStyle w:val="ListParagraph"/>
        <w:numPr>
          <w:ilvl w:val="0"/>
          <w:numId w:val="4"/>
        </w:numPr>
        <w:jc w:val="both"/>
      </w:pPr>
      <w:proofErr w:type="spellStart"/>
      <w:r>
        <w:t>Administrarea</w:t>
      </w:r>
      <w:proofErr w:type="spellEnd"/>
      <w:r>
        <w:t xml:space="preserve"> </w:t>
      </w:r>
      <w:proofErr w:type="spellStart"/>
      <w:r>
        <w:t>medicamentelor</w:t>
      </w:r>
      <w:proofErr w:type="spellEnd"/>
      <w:r>
        <w:t>;</w:t>
      </w:r>
    </w:p>
    <w:p w:rsidR="0036285D" w:rsidRDefault="0036285D" w:rsidP="0036285D">
      <w:pPr>
        <w:pStyle w:val="ListParagraph"/>
        <w:numPr>
          <w:ilvl w:val="0"/>
          <w:numId w:val="4"/>
        </w:numPr>
        <w:jc w:val="both"/>
      </w:pPr>
      <w:proofErr w:type="spellStart"/>
      <w:r>
        <w:t>Masurarea</w:t>
      </w:r>
      <w:proofErr w:type="spellEnd"/>
      <w:r>
        <w:t xml:space="preserve"> </w:t>
      </w:r>
      <w:proofErr w:type="spellStart"/>
      <w:r>
        <w:t>glicemiei</w:t>
      </w:r>
      <w:proofErr w:type="spellEnd"/>
      <w:r>
        <w:t>;</w:t>
      </w:r>
    </w:p>
    <w:p w:rsidR="0036285D" w:rsidRDefault="0036285D" w:rsidP="0036285D">
      <w:pPr>
        <w:pStyle w:val="ListParagraph"/>
        <w:numPr>
          <w:ilvl w:val="0"/>
          <w:numId w:val="4"/>
        </w:numPr>
        <w:jc w:val="both"/>
      </w:pPr>
      <w:proofErr w:type="spellStart"/>
      <w:r>
        <w:t>Recoltarea</w:t>
      </w:r>
      <w:proofErr w:type="spellEnd"/>
      <w:r>
        <w:t xml:space="preserve"> </w:t>
      </w:r>
      <w:proofErr w:type="spellStart"/>
      <w:r>
        <w:t>produselor</w:t>
      </w:r>
      <w:proofErr w:type="spellEnd"/>
      <w:r>
        <w:t xml:space="preserve"> </w:t>
      </w:r>
      <w:proofErr w:type="spellStart"/>
      <w:r>
        <w:t>biologice</w:t>
      </w:r>
      <w:proofErr w:type="spellEnd"/>
      <w:r>
        <w:t xml:space="preserve">, cu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Normelor</w:t>
      </w:r>
      <w:proofErr w:type="spellEnd"/>
      <w:r>
        <w:t xml:space="preserve"> </w:t>
      </w:r>
      <w:proofErr w:type="spellStart"/>
      <w:r>
        <w:t>tehnice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gestionarea</w:t>
      </w:r>
      <w:proofErr w:type="spellEnd"/>
      <w:r>
        <w:t xml:space="preserve"> </w:t>
      </w:r>
      <w:proofErr w:type="spellStart"/>
      <w:r>
        <w:t>deseurilor</w:t>
      </w:r>
      <w:proofErr w:type="spellEnd"/>
      <w:r>
        <w:t xml:space="preserve"> rezultate din </w:t>
      </w:r>
      <w:proofErr w:type="spellStart"/>
      <w:r>
        <w:t>activitati</w:t>
      </w:r>
      <w:proofErr w:type="spellEnd"/>
      <w:r>
        <w:t xml:space="preserve"> </w:t>
      </w:r>
      <w:proofErr w:type="spellStart"/>
      <w:r>
        <w:t>medicale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Metodologiei</w:t>
      </w:r>
      <w:proofErr w:type="spellEnd"/>
      <w:r>
        <w:t xml:space="preserve"> de </w:t>
      </w:r>
      <w:proofErr w:type="spellStart"/>
      <w:r>
        <w:t>culegere</w:t>
      </w:r>
      <w:proofErr w:type="spellEnd"/>
      <w:r>
        <w:t xml:space="preserve"> a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nationala</w:t>
      </w:r>
      <w:proofErr w:type="spellEnd"/>
      <w:r>
        <w:t xml:space="preserve"> de date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deseurile</w:t>
      </w:r>
      <w:proofErr w:type="spellEnd"/>
      <w:r>
        <w:t xml:space="preserve"> rezultate din </w:t>
      </w:r>
      <w:proofErr w:type="spellStart"/>
      <w:r>
        <w:t>activitati</w:t>
      </w:r>
      <w:proofErr w:type="spellEnd"/>
      <w:r>
        <w:t xml:space="preserve"> </w:t>
      </w:r>
      <w:proofErr w:type="spellStart"/>
      <w:r>
        <w:t>medicale</w:t>
      </w:r>
      <w:proofErr w:type="spellEnd"/>
      <w:r>
        <w:t xml:space="preserve">, </w:t>
      </w:r>
      <w:proofErr w:type="spellStart"/>
      <w:r>
        <w:t>aprobate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Ordinul</w:t>
      </w:r>
      <w:proofErr w:type="spellEnd"/>
      <w:r>
        <w:t xml:space="preserve"> </w:t>
      </w:r>
      <w:proofErr w:type="spellStart"/>
      <w:r>
        <w:t>ministrului</w:t>
      </w:r>
      <w:proofErr w:type="spellEnd"/>
      <w:r>
        <w:t xml:space="preserve"> </w:t>
      </w:r>
      <w:proofErr w:type="spellStart"/>
      <w:r>
        <w:t>sanatatii</w:t>
      </w:r>
      <w:proofErr w:type="spellEnd"/>
      <w:r>
        <w:t xml:space="preserve"> nr.1</w:t>
      </w:r>
      <w:r w:rsidR="00852B2A">
        <w:t>.</w:t>
      </w:r>
      <w:r>
        <w:t>226/2012 (</w:t>
      </w:r>
      <w:proofErr w:type="spellStart"/>
      <w:r>
        <w:t>sange</w:t>
      </w:r>
      <w:proofErr w:type="spellEnd"/>
      <w:r>
        <w:t xml:space="preserve">, </w:t>
      </w:r>
      <w:proofErr w:type="spellStart"/>
      <w:r>
        <w:t>urina</w:t>
      </w:r>
      <w:proofErr w:type="spellEnd"/>
      <w:r>
        <w:t xml:space="preserve">, </w:t>
      </w:r>
      <w:proofErr w:type="spellStart"/>
      <w:r>
        <w:t>materii</w:t>
      </w:r>
      <w:proofErr w:type="spellEnd"/>
      <w:r>
        <w:t xml:space="preserve"> </w:t>
      </w:r>
      <w:proofErr w:type="spellStart"/>
      <w:r>
        <w:t>fecale</w:t>
      </w:r>
      <w:proofErr w:type="spellEnd"/>
      <w:r>
        <w:t>)</w:t>
      </w:r>
      <w:r w:rsidR="00852B2A">
        <w:t xml:space="preserve">.(;a 13-09-2022, </w:t>
      </w:r>
      <w:proofErr w:type="spellStart"/>
      <w:r w:rsidR="00852B2A">
        <w:t>sintagma</w:t>
      </w:r>
      <w:proofErr w:type="spellEnd"/>
      <w:r w:rsidR="00852B2A">
        <w:t xml:space="preserve"> :</w:t>
      </w:r>
      <w:proofErr w:type="spellStart"/>
      <w:r w:rsidR="00852B2A">
        <w:t>Ordinul</w:t>
      </w:r>
      <w:proofErr w:type="spellEnd"/>
      <w:r w:rsidR="00852B2A">
        <w:t xml:space="preserve"> </w:t>
      </w:r>
      <w:proofErr w:type="spellStart"/>
      <w:r w:rsidR="00852B2A">
        <w:t>ministrului</w:t>
      </w:r>
      <w:proofErr w:type="spellEnd"/>
      <w:r w:rsidR="00852B2A">
        <w:t xml:space="preserve"> </w:t>
      </w:r>
      <w:proofErr w:type="spellStart"/>
      <w:r w:rsidR="00852B2A">
        <w:t>sanatatii</w:t>
      </w:r>
      <w:proofErr w:type="spellEnd"/>
      <w:r w:rsidR="00852B2A">
        <w:t xml:space="preserve"> nr.1 a </w:t>
      </w:r>
      <w:proofErr w:type="spellStart"/>
      <w:r w:rsidR="00852B2A">
        <w:t>fost</w:t>
      </w:r>
      <w:proofErr w:type="spellEnd"/>
      <w:r w:rsidR="00852B2A">
        <w:t xml:space="preserve"> </w:t>
      </w:r>
      <w:proofErr w:type="spellStart"/>
      <w:r w:rsidR="00852B2A">
        <w:t>inlocuita</w:t>
      </w:r>
      <w:proofErr w:type="spellEnd"/>
      <w:r w:rsidR="00852B2A">
        <w:t xml:space="preserve"> de RECTIFICAREA 2.520 din 29 august 2022, </w:t>
      </w:r>
      <w:proofErr w:type="spellStart"/>
      <w:r w:rsidR="00852B2A">
        <w:t>publicata</w:t>
      </w:r>
      <w:proofErr w:type="spellEnd"/>
      <w:r w:rsidR="00852B2A">
        <w:t xml:space="preserve"> in MONITORUL OFICIAL nr.902 din 13 </w:t>
      </w:r>
      <w:proofErr w:type="spellStart"/>
      <w:r w:rsidR="00852B2A">
        <w:t>septembrie</w:t>
      </w:r>
      <w:proofErr w:type="spellEnd"/>
      <w:r w:rsidR="00852B2A">
        <w:t xml:space="preserve"> 2022)</w:t>
      </w:r>
    </w:p>
    <w:p w:rsidR="00852B2A" w:rsidRDefault="00852B2A" w:rsidP="0036285D">
      <w:pPr>
        <w:pStyle w:val="ListParagraph"/>
        <w:numPr>
          <w:ilvl w:val="0"/>
          <w:numId w:val="4"/>
        </w:numPr>
        <w:jc w:val="both"/>
      </w:pPr>
      <w:proofErr w:type="spellStart"/>
      <w:r>
        <w:t>Clisma</w:t>
      </w:r>
      <w:proofErr w:type="spellEnd"/>
      <w:r>
        <w:t xml:space="preserve"> cu </w:t>
      </w:r>
      <w:proofErr w:type="spellStart"/>
      <w:r>
        <w:t>scop</w:t>
      </w:r>
      <w:proofErr w:type="spellEnd"/>
      <w:r>
        <w:t xml:space="preserve"> evacuator;</w:t>
      </w:r>
    </w:p>
    <w:p w:rsidR="00852B2A" w:rsidRDefault="00852B2A" w:rsidP="0036285D">
      <w:pPr>
        <w:pStyle w:val="ListParagraph"/>
        <w:numPr>
          <w:ilvl w:val="0"/>
          <w:numId w:val="4"/>
        </w:numPr>
        <w:jc w:val="both"/>
      </w:pPr>
      <w:proofErr w:type="spellStart"/>
      <w:r>
        <w:t>Clisma</w:t>
      </w:r>
      <w:proofErr w:type="spellEnd"/>
      <w:r>
        <w:t xml:space="preserve"> cu </w:t>
      </w:r>
      <w:proofErr w:type="spellStart"/>
      <w:r>
        <w:t>scop</w:t>
      </w:r>
      <w:proofErr w:type="spellEnd"/>
      <w:r>
        <w:t xml:space="preserve"> </w:t>
      </w:r>
      <w:proofErr w:type="spellStart"/>
      <w:r>
        <w:t>terapeutic</w:t>
      </w:r>
      <w:proofErr w:type="spellEnd"/>
      <w:r>
        <w:t>;</w:t>
      </w:r>
    </w:p>
    <w:p w:rsidR="00852B2A" w:rsidRDefault="00852B2A" w:rsidP="0036285D">
      <w:pPr>
        <w:pStyle w:val="ListParagraph"/>
        <w:numPr>
          <w:ilvl w:val="0"/>
          <w:numId w:val="4"/>
        </w:numPr>
        <w:jc w:val="both"/>
      </w:pPr>
      <w:proofErr w:type="spellStart"/>
      <w:r>
        <w:t>Alimentarea</w:t>
      </w:r>
      <w:proofErr w:type="spellEnd"/>
      <w:r>
        <w:t xml:space="preserve"> </w:t>
      </w:r>
      <w:proofErr w:type="spellStart"/>
      <w:r>
        <w:t>artificiala</w:t>
      </w:r>
      <w:proofErr w:type="spellEnd"/>
      <w:r>
        <w:t xml:space="preserve"> pe </w:t>
      </w:r>
      <w:proofErr w:type="spellStart"/>
      <w:r>
        <w:t>sonda</w:t>
      </w:r>
      <w:proofErr w:type="spellEnd"/>
      <w:r>
        <w:t xml:space="preserve"> </w:t>
      </w:r>
      <w:proofErr w:type="spellStart"/>
      <w:r>
        <w:t>gastrica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nazogastrica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pe </w:t>
      </w:r>
      <w:proofErr w:type="spellStart"/>
      <w:r>
        <w:t>gastrostoma</w:t>
      </w:r>
      <w:proofErr w:type="spellEnd"/>
      <w:r>
        <w:t>;</w:t>
      </w:r>
    </w:p>
    <w:p w:rsidR="00852B2A" w:rsidRDefault="00852B2A" w:rsidP="0036285D">
      <w:pPr>
        <w:pStyle w:val="ListParagraph"/>
        <w:numPr>
          <w:ilvl w:val="0"/>
          <w:numId w:val="4"/>
        </w:numPr>
        <w:jc w:val="both"/>
      </w:pPr>
      <w:proofErr w:type="spellStart"/>
      <w:r>
        <w:t>Alimentarea</w:t>
      </w:r>
      <w:proofErr w:type="spellEnd"/>
      <w:r>
        <w:t xml:space="preserve"> </w:t>
      </w:r>
      <w:proofErr w:type="spellStart"/>
      <w:r>
        <w:t>pasiva</w:t>
      </w:r>
      <w:proofErr w:type="spellEnd"/>
      <w:r>
        <w:t xml:space="preserve"> a </w:t>
      </w:r>
      <w:proofErr w:type="spellStart"/>
      <w:r>
        <w:t>bolnavilor</w:t>
      </w:r>
      <w:proofErr w:type="spellEnd"/>
      <w:r>
        <w:t xml:space="preserve"> cu </w:t>
      </w:r>
      <w:proofErr w:type="spellStart"/>
      <w:r>
        <w:t>tulburari</w:t>
      </w:r>
      <w:proofErr w:type="spellEnd"/>
      <w:r>
        <w:t xml:space="preserve"> de </w:t>
      </w:r>
      <w:proofErr w:type="spellStart"/>
      <w:r>
        <w:t>deglutitie</w:t>
      </w:r>
      <w:proofErr w:type="spellEnd"/>
      <w:r>
        <w:t>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9"/>
        <w:gridCol w:w="3816"/>
        <w:gridCol w:w="2755"/>
      </w:tblGrid>
      <w:tr w:rsidR="00852B2A" w:rsidTr="000C3C63">
        <w:tc>
          <w:tcPr>
            <w:tcW w:w="2779" w:type="dxa"/>
          </w:tcPr>
          <w:p w:rsidR="00852B2A" w:rsidRDefault="00852B2A" w:rsidP="000C3C63">
            <w:pPr>
              <w:spacing w:line="360" w:lineRule="auto"/>
            </w:pPr>
            <w:r w:rsidRPr="00E118F3">
              <w:rPr>
                <w:noProof/>
              </w:rPr>
              <w:lastRenderedPageBreak/>
              <w:drawing>
                <wp:inline distT="0" distB="0" distL="0" distR="0" wp14:anchorId="629DA30C" wp14:editId="5484E344">
                  <wp:extent cx="1627738" cy="15316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6181" cy="1548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</w:tcPr>
          <w:p w:rsidR="00852B2A" w:rsidRDefault="00852B2A" w:rsidP="000C3C63">
            <w:pPr>
              <w:spacing w:line="360" w:lineRule="auto"/>
            </w:pPr>
          </w:p>
          <w:p w:rsidR="00852B2A" w:rsidRDefault="00852B2A" w:rsidP="000C3C63">
            <w:pPr>
              <w:spacing w:line="360" w:lineRule="auto"/>
              <w:jc w:val="center"/>
            </w:pPr>
            <w:r>
              <w:t>STR. ARGESELU NR.15, BLOC 36, SC.1,</w:t>
            </w:r>
          </w:p>
          <w:p w:rsidR="00852B2A" w:rsidRPr="00E118F3" w:rsidRDefault="00852B2A" w:rsidP="000C3C63">
            <w:pPr>
              <w:spacing w:line="360" w:lineRule="auto"/>
              <w:jc w:val="center"/>
            </w:pPr>
            <w:r>
              <w:t>ET.1,AP.6, SECTOR 4, BUCURESTI</w:t>
            </w:r>
          </w:p>
        </w:tc>
        <w:tc>
          <w:tcPr>
            <w:tcW w:w="2755" w:type="dxa"/>
          </w:tcPr>
          <w:p w:rsidR="00852B2A" w:rsidRDefault="00852B2A" w:rsidP="000C3C63">
            <w:pPr>
              <w:spacing w:line="360" w:lineRule="auto"/>
            </w:pPr>
          </w:p>
          <w:p w:rsidR="00852B2A" w:rsidRDefault="00852B2A" w:rsidP="000C3C63">
            <w:pPr>
              <w:spacing w:line="360" w:lineRule="auto"/>
            </w:pPr>
            <w:r>
              <w:t>J 40/9831/2021</w:t>
            </w:r>
          </w:p>
          <w:p w:rsidR="00852B2A" w:rsidRDefault="00852B2A" w:rsidP="000C3C63">
            <w:pPr>
              <w:spacing w:line="360" w:lineRule="auto"/>
            </w:pPr>
            <w:r>
              <w:t>CUI : 44390487</w:t>
            </w:r>
          </w:p>
        </w:tc>
      </w:tr>
    </w:tbl>
    <w:p w:rsidR="00852B2A" w:rsidRDefault="00852B2A" w:rsidP="00852B2A">
      <w:pPr>
        <w:pStyle w:val="ListParagraph"/>
        <w:ind w:left="1440"/>
        <w:jc w:val="both"/>
      </w:pPr>
    </w:p>
    <w:p w:rsidR="00852B2A" w:rsidRDefault="00852B2A" w:rsidP="00852B2A">
      <w:pPr>
        <w:pStyle w:val="ListParagraph"/>
        <w:numPr>
          <w:ilvl w:val="0"/>
          <w:numId w:val="4"/>
        </w:numPr>
        <w:jc w:val="both"/>
      </w:pPr>
      <w:proofErr w:type="spellStart"/>
      <w:r>
        <w:t>Spalatura</w:t>
      </w:r>
      <w:proofErr w:type="spellEnd"/>
      <w:r>
        <w:t xml:space="preserve"> </w:t>
      </w:r>
      <w:proofErr w:type="spellStart"/>
      <w:r>
        <w:t>vaginala</w:t>
      </w:r>
      <w:proofErr w:type="spellEnd"/>
      <w:r>
        <w:t>;</w:t>
      </w:r>
    </w:p>
    <w:p w:rsidR="00852B2A" w:rsidRDefault="00852B2A" w:rsidP="00852B2A">
      <w:pPr>
        <w:pStyle w:val="ListParagraph"/>
        <w:numPr>
          <w:ilvl w:val="0"/>
          <w:numId w:val="4"/>
        </w:numPr>
        <w:jc w:val="both"/>
      </w:pPr>
      <w:proofErr w:type="spellStart"/>
      <w:r>
        <w:t>Masajul</w:t>
      </w:r>
      <w:proofErr w:type="spellEnd"/>
      <w:r>
        <w:t xml:space="preserve"> </w:t>
      </w:r>
      <w:proofErr w:type="spellStart"/>
      <w:r>
        <w:t>limfedemului</w:t>
      </w:r>
      <w:proofErr w:type="spellEnd"/>
      <w:r>
        <w:t>;</w:t>
      </w:r>
    </w:p>
    <w:p w:rsidR="00852B2A" w:rsidRDefault="00852B2A" w:rsidP="00852B2A">
      <w:pPr>
        <w:pStyle w:val="ListParagraph"/>
        <w:numPr>
          <w:ilvl w:val="0"/>
          <w:numId w:val="4"/>
        </w:numPr>
        <w:jc w:val="both"/>
      </w:pPr>
      <w:proofErr w:type="spellStart"/>
      <w:r>
        <w:t>Efectuarea</w:t>
      </w:r>
      <w:proofErr w:type="spellEnd"/>
      <w:r>
        <w:t xml:space="preserve"> de </w:t>
      </w:r>
      <w:proofErr w:type="spellStart"/>
      <w:r>
        <w:t>mobilizare</w:t>
      </w:r>
      <w:proofErr w:type="spellEnd"/>
      <w:r>
        <w:t xml:space="preserve">, </w:t>
      </w:r>
      <w:proofErr w:type="spellStart"/>
      <w:r>
        <w:t>masaj</w:t>
      </w:r>
      <w:proofErr w:type="spellEnd"/>
      <w:r>
        <w:t xml:space="preserve">, </w:t>
      </w:r>
      <w:proofErr w:type="spellStart"/>
      <w:r>
        <w:t>aplicatii</w:t>
      </w:r>
      <w:proofErr w:type="spellEnd"/>
      <w:r>
        <w:t xml:space="preserve"> </w:t>
      </w:r>
      <w:proofErr w:type="spellStart"/>
      <w:r>
        <w:t>medicamentoase</w:t>
      </w:r>
      <w:proofErr w:type="spellEnd"/>
      <w:r>
        <w:t xml:space="preserve">, </w:t>
      </w:r>
      <w:proofErr w:type="spellStart"/>
      <w:r>
        <w:t>utilizarea</w:t>
      </w:r>
      <w:proofErr w:type="spellEnd"/>
      <w:r>
        <w:t xml:space="preserve"> </w:t>
      </w:r>
      <w:proofErr w:type="spellStart"/>
      <w:r>
        <w:t>colacilor</w:t>
      </w:r>
      <w:proofErr w:type="spellEnd"/>
      <w:r>
        <w:t xml:space="preserve"> de </w:t>
      </w:r>
      <w:proofErr w:type="spellStart"/>
      <w:r>
        <w:t>cauciuc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rulourilor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evitarea</w:t>
      </w:r>
      <w:proofErr w:type="spellEnd"/>
      <w:r>
        <w:t xml:space="preserve"> </w:t>
      </w:r>
      <w:proofErr w:type="spellStart"/>
      <w:r>
        <w:t>escarelor</w:t>
      </w:r>
      <w:proofErr w:type="spellEnd"/>
      <w:r>
        <w:t xml:space="preserve"> de </w:t>
      </w:r>
      <w:proofErr w:type="spellStart"/>
      <w:r>
        <w:t>decubit</w:t>
      </w:r>
      <w:proofErr w:type="spellEnd"/>
      <w:r>
        <w:t xml:space="preserve">). Se </w:t>
      </w:r>
      <w:proofErr w:type="spellStart"/>
      <w:r>
        <w:t>aplica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bolnavii</w:t>
      </w:r>
      <w:proofErr w:type="spellEnd"/>
      <w:r>
        <w:t xml:space="preserve"> </w:t>
      </w:r>
      <w:proofErr w:type="spellStart"/>
      <w:r>
        <w:t>imobilizati</w:t>
      </w:r>
      <w:proofErr w:type="spellEnd"/>
      <w:r>
        <w:t xml:space="preserve"> la pat; </w:t>
      </w:r>
      <w:proofErr w:type="spellStart"/>
      <w:r>
        <w:t>implica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instruirea</w:t>
      </w:r>
      <w:proofErr w:type="spellEnd"/>
      <w:r>
        <w:t xml:space="preserve"> </w:t>
      </w:r>
      <w:proofErr w:type="spellStart"/>
      <w:r>
        <w:t>pacientului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familiei</w:t>
      </w:r>
      <w:proofErr w:type="spellEnd"/>
      <w:r>
        <w:t>.</w:t>
      </w:r>
    </w:p>
    <w:p w:rsidR="00852B2A" w:rsidRDefault="00852B2A" w:rsidP="00852B2A">
      <w:pPr>
        <w:pStyle w:val="ListParagraph"/>
        <w:numPr>
          <w:ilvl w:val="0"/>
          <w:numId w:val="4"/>
        </w:numPr>
        <w:jc w:val="both"/>
      </w:pPr>
      <w:proofErr w:type="spellStart"/>
      <w:r>
        <w:t>Schimbarea</w:t>
      </w:r>
      <w:proofErr w:type="spellEnd"/>
      <w:r>
        <w:t xml:space="preserve"> </w:t>
      </w:r>
      <w:proofErr w:type="spellStart"/>
      <w:r>
        <w:t>pozitiei</w:t>
      </w:r>
      <w:proofErr w:type="spellEnd"/>
      <w:r>
        <w:t xml:space="preserve">, </w:t>
      </w:r>
      <w:proofErr w:type="spellStart"/>
      <w:r>
        <w:t>tapotaj</w:t>
      </w:r>
      <w:proofErr w:type="spellEnd"/>
      <w:r>
        <w:t xml:space="preserve">, </w:t>
      </w:r>
      <w:proofErr w:type="spellStart"/>
      <w:r>
        <w:t>gimnastica</w:t>
      </w:r>
      <w:proofErr w:type="spellEnd"/>
      <w:r>
        <w:t xml:space="preserve"> </w:t>
      </w:r>
      <w:proofErr w:type="spellStart"/>
      <w:r>
        <w:t>respiratorie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evitarea</w:t>
      </w:r>
      <w:proofErr w:type="spellEnd"/>
      <w:r>
        <w:t xml:space="preserve"> </w:t>
      </w:r>
      <w:proofErr w:type="spellStart"/>
      <w:r>
        <w:t>complicatiilor</w:t>
      </w:r>
      <w:proofErr w:type="spellEnd"/>
      <w:r>
        <w:t xml:space="preserve"> </w:t>
      </w:r>
      <w:proofErr w:type="spellStart"/>
      <w:r>
        <w:t>pulmonare</w:t>
      </w:r>
      <w:proofErr w:type="spellEnd"/>
      <w:r>
        <w:t xml:space="preserve">. Se </w:t>
      </w:r>
      <w:proofErr w:type="spellStart"/>
      <w:r>
        <w:t>aplica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bolnavii</w:t>
      </w:r>
      <w:proofErr w:type="spellEnd"/>
      <w:r>
        <w:t xml:space="preserve"> </w:t>
      </w:r>
      <w:proofErr w:type="spellStart"/>
      <w:r>
        <w:t>imobilizati</w:t>
      </w:r>
      <w:proofErr w:type="spellEnd"/>
      <w:r>
        <w:t xml:space="preserve"> la pat; </w:t>
      </w:r>
      <w:proofErr w:type="spellStart"/>
      <w:r>
        <w:t>implica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instruirea</w:t>
      </w:r>
      <w:proofErr w:type="spellEnd"/>
      <w:r>
        <w:t xml:space="preserve"> </w:t>
      </w:r>
      <w:proofErr w:type="spellStart"/>
      <w:r>
        <w:t>pacientului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familiei</w:t>
      </w:r>
      <w:proofErr w:type="spellEnd"/>
      <w:r>
        <w:t>;</w:t>
      </w:r>
    </w:p>
    <w:p w:rsidR="00852B2A" w:rsidRDefault="00852B2A" w:rsidP="00852B2A">
      <w:pPr>
        <w:pStyle w:val="ListParagraph"/>
        <w:numPr>
          <w:ilvl w:val="0"/>
          <w:numId w:val="4"/>
        </w:numPr>
        <w:jc w:val="both"/>
      </w:pPr>
      <w:proofErr w:type="spellStart"/>
      <w:r>
        <w:t>Montarea</w:t>
      </w:r>
      <w:proofErr w:type="spellEnd"/>
      <w:r>
        <w:t>/</w:t>
      </w:r>
      <w:proofErr w:type="spellStart"/>
      <w:r>
        <w:t>schimbarea</w:t>
      </w:r>
      <w:proofErr w:type="spellEnd"/>
      <w:r>
        <w:t xml:space="preserve"> </w:t>
      </w:r>
      <w:proofErr w:type="spellStart"/>
      <w:r>
        <w:t>sondei</w:t>
      </w:r>
      <w:proofErr w:type="spellEnd"/>
      <w:r>
        <w:t xml:space="preserve"> </w:t>
      </w:r>
      <w:proofErr w:type="spellStart"/>
      <w:r>
        <w:t>vezicale</w:t>
      </w:r>
      <w:proofErr w:type="spellEnd"/>
      <w:r>
        <w:t>;</w:t>
      </w:r>
    </w:p>
    <w:p w:rsidR="00852B2A" w:rsidRDefault="00852B2A" w:rsidP="00852B2A">
      <w:pPr>
        <w:pStyle w:val="ListParagraph"/>
        <w:numPr>
          <w:ilvl w:val="0"/>
          <w:numId w:val="4"/>
        </w:numPr>
        <w:jc w:val="both"/>
      </w:pPr>
      <w:proofErr w:type="spellStart"/>
      <w:r>
        <w:t>Efectuarea</w:t>
      </w:r>
      <w:proofErr w:type="spellEnd"/>
      <w:r>
        <w:t xml:space="preserve"> de </w:t>
      </w:r>
      <w:proofErr w:type="spellStart"/>
      <w:r>
        <w:t>mobilizare</w:t>
      </w:r>
      <w:proofErr w:type="spellEnd"/>
      <w:r>
        <w:t xml:space="preserve">, </w:t>
      </w:r>
      <w:proofErr w:type="spellStart"/>
      <w:r>
        <w:t>masaj</w:t>
      </w:r>
      <w:proofErr w:type="spellEnd"/>
      <w:r>
        <w:t xml:space="preserve">, </w:t>
      </w:r>
      <w:proofErr w:type="spellStart"/>
      <w:r>
        <w:t>bandaj</w:t>
      </w:r>
      <w:proofErr w:type="spellEnd"/>
      <w:r>
        <w:t xml:space="preserve"> </w:t>
      </w:r>
      <w:proofErr w:type="spellStart"/>
      <w:r>
        <w:t>compresiv</w:t>
      </w:r>
      <w:proofErr w:type="spellEnd"/>
      <w:r>
        <w:t xml:space="preserve">, </w:t>
      </w:r>
      <w:proofErr w:type="spellStart"/>
      <w:r>
        <w:t>aplicatii</w:t>
      </w:r>
      <w:proofErr w:type="spellEnd"/>
      <w:r>
        <w:t xml:space="preserve"> </w:t>
      </w:r>
      <w:proofErr w:type="spellStart"/>
      <w:r>
        <w:t>medicamentoase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evitarea</w:t>
      </w:r>
      <w:proofErr w:type="spellEnd"/>
      <w:r>
        <w:t xml:space="preserve"> </w:t>
      </w:r>
      <w:proofErr w:type="spellStart"/>
      <w:r>
        <w:t>complicatiilor</w:t>
      </w:r>
      <w:proofErr w:type="spellEnd"/>
      <w:r>
        <w:t xml:space="preserve"> </w:t>
      </w:r>
      <w:proofErr w:type="spellStart"/>
      <w:r>
        <w:t>vasculare</w:t>
      </w:r>
      <w:proofErr w:type="spellEnd"/>
      <w:r>
        <w:t xml:space="preserve"> la </w:t>
      </w:r>
      <w:proofErr w:type="spellStart"/>
      <w:r>
        <w:t>membrele</w:t>
      </w:r>
      <w:proofErr w:type="spellEnd"/>
      <w:r>
        <w:t xml:space="preserve"> </w:t>
      </w:r>
      <w:proofErr w:type="spellStart"/>
      <w:r>
        <w:t>inferioare</w:t>
      </w:r>
      <w:proofErr w:type="spellEnd"/>
      <w:r>
        <w:t xml:space="preserve">. Se </w:t>
      </w:r>
      <w:proofErr w:type="spellStart"/>
      <w:r>
        <w:t>aplica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bolnavii</w:t>
      </w:r>
      <w:proofErr w:type="spellEnd"/>
      <w:r>
        <w:t xml:space="preserve"> </w:t>
      </w:r>
      <w:proofErr w:type="spellStart"/>
      <w:r>
        <w:t>imobilizati</w:t>
      </w:r>
      <w:proofErr w:type="spellEnd"/>
      <w:r>
        <w:t xml:space="preserve"> la pat; </w:t>
      </w:r>
      <w:proofErr w:type="spellStart"/>
      <w:r>
        <w:t>implica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instruirea</w:t>
      </w:r>
      <w:proofErr w:type="spellEnd"/>
      <w:r>
        <w:t xml:space="preserve"> </w:t>
      </w:r>
      <w:proofErr w:type="spellStart"/>
      <w:r>
        <w:t>pacientului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familiei</w:t>
      </w:r>
      <w:proofErr w:type="spellEnd"/>
      <w:r w:rsidR="00C33690">
        <w:t>;</w:t>
      </w:r>
    </w:p>
    <w:p w:rsidR="00C33690" w:rsidRDefault="00C33690" w:rsidP="00C33690">
      <w:pPr>
        <w:pStyle w:val="ListParagraph"/>
        <w:numPr>
          <w:ilvl w:val="0"/>
          <w:numId w:val="2"/>
        </w:numPr>
        <w:jc w:val="both"/>
      </w:pPr>
      <w:proofErr w:type="spellStart"/>
      <w:r>
        <w:rPr>
          <w:b/>
        </w:rPr>
        <w:t>Tehnici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ingrijire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chirurgicala</w:t>
      </w:r>
      <w:proofErr w:type="spellEnd"/>
      <w:r>
        <w:t xml:space="preserve"> :</w:t>
      </w:r>
    </w:p>
    <w:p w:rsidR="00C33690" w:rsidRDefault="00C33690" w:rsidP="00C33690">
      <w:pPr>
        <w:pStyle w:val="ListParagraph"/>
        <w:numPr>
          <w:ilvl w:val="0"/>
          <w:numId w:val="6"/>
        </w:numPr>
        <w:jc w:val="both"/>
      </w:pPr>
      <w:proofErr w:type="spellStart"/>
      <w:r>
        <w:t>Ingrijirea</w:t>
      </w:r>
      <w:proofErr w:type="spellEnd"/>
      <w:r>
        <w:t xml:space="preserve"> </w:t>
      </w:r>
      <w:proofErr w:type="spellStart"/>
      <w:r>
        <w:t>plasgilor</w:t>
      </w:r>
      <w:proofErr w:type="spellEnd"/>
      <w:r>
        <w:t xml:space="preserve"> simple </w:t>
      </w:r>
      <w:proofErr w:type="spellStart"/>
      <w:r>
        <w:t>si</w:t>
      </w:r>
      <w:proofErr w:type="spellEnd"/>
      <w:r>
        <w:t xml:space="preserve"> </w:t>
      </w:r>
      <w:proofErr w:type="spellStart"/>
      <w:r>
        <w:t>suprainfectate</w:t>
      </w:r>
      <w:proofErr w:type="spellEnd"/>
      <w:r>
        <w:t>;</w:t>
      </w:r>
    </w:p>
    <w:p w:rsidR="00C33690" w:rsidRDefault="00C33690" w:rsidP="00C33690">
      <w:pPr>
        <w:pStyle w:val="ListParagraph"/>
        <w:numPr>
          <w:ilvl w:val="0"/>
          <w:numId w:val="6"/>
        </w:numPr>
        <w:jc w:val="both"/>
      </w:pPr>
      <w:proofErr w:type="spellStart"/>
      <w:r>
        <w:t>Ingrijirea</w:t>
      </w:r>
      <w:proofErr w:type="spellEnd"/>
      <w:r>
        <w:t xml:space="preserve"> </w:t>
      </w:r>
      <w:proofErr w:type="spellStart"/>
      <w:r>
        <w:t>escarelor</w:t>
      </w:r>
      <w:proofErr w:type="spellEnd"/>
      <w:r>
        <w:t xml:space="preserve"> multiple;</w:t>
      </w:r>
    </w:p>
    <w:p w:rsidR="00C33690" w:rsidRDefault="00C33690" w:rsidP="00C33690">
      <w:pPr>
        <w:pStyle w:val="ListParagraph"/>
        <w:numPr>
          <w:ilvl w:val="0"/>
          <w:numId w:val="6"/>
        </w:numPr>
        <w:jc w:val="both"/>
      </w:pPr>
      <w:proofErr w:type="spellStart"/>
      <w:r>
        <w:t>Ingrijirea</w:t>
      </w:r>
      <w:proofErr w:type="spellEnd"/>
      <w:r>
        <w:t xml:space="preserve"> </w:t>
      </w:r>
      <w:proofErr w:type="spellStart"/>
      <w:r>
        <w:t>tubului</w:t>
      </w:r>
      <w:proofErr w:type="spellEnd"/>
      <w:r>
        <w:t xml:space="preserve"> de </w:t>
      </w:r>
      <w:proofErr w:type="spellStart"/>
      <w:r>
        <w:t>dren</w:t>
      </w:r>
      <w:proofErr w:type="spellEnd"/>
      <w:r>
        <w:t>;</w:t>
      </w:r>
    </w:p>
    <w:p w:rsidR="00C33690" w:rsidRDefault="00C33690" w:rsidP="00C33690">
      <w:pPr>
        <w:pStyle w:val="ListParagraph"/>
        <w:numPr>
          <w:ilvl w:val="0"/>
          <w:numId w:val="6"/>
        </w:numPr>
        <w:jc w:val="both"/>
      </w:pPr>
      <w:proofErr w:type="spellStart"/>
      <w:r>
        <w:t>Ingrijirea</w:t>
      </w:r>
      <w:proofErr w:type="spellEnd"/>
      <w:r>
        <w:t xml:space="preserve"> </w:t>
      </w:r>
      <w:proofErr w:type="spellStart"/>
      <w:r>
        <w:t>canulei</w:t>
      </w:r>
      <w:proofErr w:type="spellEnd"/>
      <w:r>
        <w:t xml:space="preserve"> </w:t>
      </w:r>
      <w:proofErr w:type="spellStart"/>
      <w:r>
        <w:t>traheale</w:t>
      </w:r>
      <w:proofErr w:type="spellEnd"/>
      <w:r>
        <w:t>;</w:t>
      </w:r>
    </w:p>
    <w:p w:rsidR="00C33690" w:rsidRDefault="00C33690" w:rsidP="00C33690">
      <w:pPr>
        <w:pStyle w:val="ListParagraph"/>
        <w:numPr>
          <w:ilvl w:val="0"/>
          <w:numId w:val="6"/>
        </w:numPr>
        <w:jc w:val="both"/>
      </w:pPr>
      <w:proofErr w:type="spellStart"/>
      <w:r>
        <w:t>Suprimarea</w:t>
      </w:r>
      <w:proofErr w:type="spellEnd"/>
      <w:r>
        <w:t xml:space="preserve"> </w:t>
      </w:r>
      <w:proofErr w:type="spellStart"/>
      <w:r>
        <w:t>firelor</w:t>
      </w:r>
      <w:proofErr w:type="spellEnd"/>
      <w:r>
        <w:t>;</w:t>
      </w:r>
    </w:p>
    <w:p w:rsidR="00C33690" w:rsidRDefault="00C33690" w:rsidP="00C33690">
      <w:pPr>
        <w:pStyle w:val="ListParagraph"/>
        <w:numPr>
          <w:ilvl w:val="0"/>
          <w:numId w:val="6"/>
        </w:numPr>
        <w:jc w:val="both"/>
      </w:pPr>
      <w:proofErr w:type="spellStart"/>
      <w:r>
        <w:t>Ingrijirea</w:t>
      </w:r>
      <w:proofErr w:type="spellEnd"/>
      <w:r>
        <w:t xml:space="preserve"> </w:t>
      </w:r>
      <w:proofErr w:type="spellStart"/>
      <w:r>
        <w:t>stomelor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fistulelor</w:t>
      </w:r>
      <w:proofErr w:type="spellEnd"/>
      <w:r>
        <w:t>;</w:t>
      </w:r>
    </w:p>
    <w:p w:rsidR="00C33690" w:rsidRDefault="00C33690" w:rsidP="00C33690">
      <w:pPr>
        <w:pStyle w:val="ListParagraph"/>
        <w:numPr>
          <w:ilvl w:val="0"/>
          <w:numId w:val="6"/>
        </w:numPr>
        <w:jc w:val="both"/>
      </w:pPr>
      <w:proofErr w:type="spellStart"/>
      <w:r>
        <w:t>Evaluarea</w:t>
      </w:r>
      <w:proofErr w:type="spellEnd"/>
      <w:r>
        <w:t xml:space="preserve"> </w:t>
      </w:r>
      <w:proofErr w:type="spellStart"/>
      <w:r>
        <w:t>manuala</w:t>
      </w:r>
      <w:proofErr w:type="spellEnd"/>
      <w:r>
        <w:t xml:space="preserve"> a </w:t>
      </w:r>
      <w:proofErr w:type="spellStart"/>
      <w:r>
        <w:t>fecaloamelor</w:t>
      </w:r>
      <w:proofErr w:type="spellEnd"/>
      <w:r>
        <w:t>;</w:t>
      </w:r>
    </w:p>
    <w:p w:rsidR="00C33690" w:rsidRDefault="00C33690" w:rsidP="00C33690">
      <w:pPr>
        <w:pStyle w:val="ListParagraph"/>
        <w:numPr>
          <w:ilvl w:val="0"/>
          <w:numId w:val="6"/>
        </w:numPr>
        <w:jc w:val="both"/>
      </w:pPr>
      <w:proofErr w:type="spellStart"/>
      <w:r>
        <w:t>Sondajul</w:t>
      </w:r>
      <w:proofErr w:type="spellEnd"/>
      <w:r>
        <w:t xml:space="preserve"> </w:t>
      </w:r>
      <w:proofErr w:type="spellStart"/>
      <w:r>
        <w:t>vezical</w:t>
      </w:r>
      <w:proofErr w:type="spellEnd"/>
      <w:r>
        <w:t xml:space="preserve"> **) cu </w:t>
      </w:r>
      <w:proofErr w:type="spellStart"/>
      <w:r>
        <w:t>sonda</w:t>
      </w:r>
      <w:proofErr w:type="spellEnd"/>
      <w:r>
        <w:t xml:space="preserve"> </w:t>
      </w:r>
      <w:proofErr w:type="spellStart"/>
      <w:r>
        <w:t>permanenta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cu </w:t>
      </w:r>
      <w:proofErr w:type="spellStart"/>
      <w:r>
        <w:t>scop</w:t>
      </w:r>
      <w:proofErr w:type="spellEnd"/>
      <w:r>
        <w:t xml:space="preserve"> evacuator**). </w:t>
      </w:r>
      <w:proofErr w:type="spellStart"/>
      <w:r>
        <w:t>Implica</w:t>
      </w:r>
      <w:proofErr w:type="spellEnd"/>
      <w:r>
        <w:t xml:space="preserve"> </w:t>
      </w:r>
      <w:proofErr w:type="spellStart"/>
      <w:r>
        <w:t>obligatoriu</w:t>
      </w:r>
      <w:proofErr w:type="spellEnd"/>
      <w:r>
        <w:t xml:space="preserve"> </w:t>
      </w:r>
      <w:proofErr w:type="spellStart"/>
      <w:r>
        <w:t>toaleta</w:t>
      </w:r>
      <w:proofErr w:type="spellEnd"/>
      <w:r>
        <w:t xml:space="preserve"> </w:t>
      </w:r>
      <w:proofErr w:type="spellStart"/>
      <w:r>
        <w:t>locala</w:t>
      </w:r>
      <w:proofErr w:type="spellEnd"/>
      <w:r>
        <w:t xml:space="preserve"> </w:t>
      </w:r>
      <w:proofErr w:type="spellStart"/>
      <w:r>
        <w:t>genitala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schimbarea</w:t>
      </w:r>
      <w:proofErr w:type="spellEnd"/>
      <w:r>
        <w:t xml:space="preserve"> </w:t>
      </w:r>
      <w:proofErr w:type="spellStart"/>
      <w:r>
        <w:t>sondei</w:t>
      </w:r>
      <w:proofErr w:type="spellEnd"/>
      <w:r>
        <w:t xml:space="preserve"> fix la 6 </w:t>
      </w:r>
      <w:proofErr w:type="spellStart"/>
      <w:r>
        <w:t>zile</w:t>
      </w:r>
      <w:proofErr w:type="spellEnd"/>
      <w:r>
        <w:t>;</w:t>
      </w:r>
    </w:p>
    <w:p w:rsidR="00C33690" w:rsidRDefault="00C33690" w:rsidP="00C33690">
      <w:pPr>
        <w:pStyle w:val="ListParagraph"/>
        <w:numPr>
          <w:ilvl w:val="0"/>
          <w:numId w:val="6"/>
        </w:numPr>
        <w:jc w:val="both"/>
      </w:pPr>
      <w:proofErr w:type="spellStart"/>
      <w:r>
        <w:t>Aplicarea</w:t>
      </w:r>
      <w:proofErr w:type="spellEnd"/>
      <w:r>
        <w:t xml:space="preserve"> </w:t>
      </w:r>
      <w:proofErr w:type="spellStart"/>
      <w:r>
        <w:t>condomului</w:t>
      </w:r>
      <w:proofErr w:type="spellEnd"/>
      <w:r>
        <w:t xml:space="preserve"> </w:t>
      </w:r>
      <w:proofErr w:type="spellStart"/>
      <w:r>
        <w:t>urinar</w:t>
      </w:r>
      <w:proofErr w:type="spellEnd"/>
      <w:r>
        <w:t>.</w:t>
      </w:r>
    </w:p>
    <w:p w:rsidR="0036285D" w:rsidRDefault="00C33690" w:rsidP="00C33690">
      <w:pPr>
        <w:pStyle w:val="ListParagraph"/>
        <w:numPr>
          <w:ilvl w:val="0"/>
          <w:numId w:val="2"/>
        </w:numPr>
      </w:pPr>
      <w:proofErr w:type="spellStart"/>
      <w:r>
        <w:rPr>
          <w:b/>
        </w:rPr>
        <w:t>Fizioterapia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doar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procedurile</w:t>
      </w:r>
      <w:proofErr w:type="spellEnd"/>
      <w:r>
        <w:rPr>
          <w:b/>
        </w:rPr>
        <w:t xml:space="preserve"> care se pot </w:t>
      </w:r>
      <w:proofErr w:type="spellStart"/>
      <w:r>
        <w:rPr>
          <w:b/>
        </w:rPr>
        <w:t>efectua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domiciliu</w:t>
      </w:r>
      <w:proofErr w:type="spellEnd"/>
      <w:r>
        <w:rPr>
          <w:b/>
        </w:rPr>
        <w:t>)</w:t>
      </w:r>
    </w:p>
    <w:p w:rsidR="00C33690" w:rsidRDefault="00C33690" w:rsidP="00C33690">
      <w:pPr>
        <w:pStyle w:val="ListParagraph"/>
        <w:numPr>
          <w:ilvl w:val="0"/>
          <w:numId w:val="2"/>
        </w:numPr>
      </w:pPr>
      <w:bookmarkStart w:id="0" w:name="_GoBack"/>
      <w:bookmarkEnd w:id="0"/>
      <w:r>
        <w:rPr>
          <w:b/>
        </w:rPr>
        <w:t xml:space="preserve">Alte </w:t>
      </w:r>
      <w:proofErr w:type="spellStart"/>
      <w:r>
        <w:rPr>
          <w:b/>
        </w:rPr>
        <w:t>servicii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recomandate</w:t>
      </w:r>
      <w:proofErr w:type="spellEnd"/>
      <w:r>
        <w:rPr>
          <w:b/>
        </w:rPr>
        <w:t xml:space="preserve"> de medical specialist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medicul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familie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aflate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competenta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furnizorului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ingrijiri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domiciliu</w:t>
      </w:r>
      <w:proofErr w:type="spellEnd"/>
      <w:r>
        <w:rPr>
          <w:b/>
        </w:rPr>
        <w:t>.</w:t>
      </w:r>
    </w:p>
    <w:p w:rsidR="00C33690" w:rsidRDefault="00C33690" w:rsidP="00C33690">
      <w:proofErr w:type="gramStart"/>
      <w:r>
        <w:t>Data :</w:t>
      </w:r>
      <w:proofErr w:type="gramEnd"/>
      <w:r>
        <w:t xml:space="preserve"> ______________________</w:t>
      </w:r>
      <w:r>
        <w:tab/>
      </w:r>
      <w:r>
        <w:tab/>
      </w:r>
      <w:r>
        <w:tab/>
      </w:r>
      <w:r>
        <w:tab/>
      </w:r>
      <w:r>
        <w:tab/>
        <w:t>LAUR-KINETICS SRL</w:t>
      </w:r>
    </w:p>
    <w:p w:rsidR="00C33690" w:rsidRDefault="00C33690" w:rsidP="00C336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ADMINISTRATOR</w:t>
      </w:r>
    </w:p>
    <w:p w:rsidR="00C33690" w:rsidRPr="0036285D" w:rsidRDefault="00C33690" w:rsidP="003628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LAURENTIU BIRSAN</w:t>
      </w:r>
    </w:p>
    <w:sectPr w:rsidR="00C33690" w:rsidRPr="00362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1115B"/>
    <w:multiLevelType w:val="hybridMultilevel"/>
    <w:tmpl w:val="31643D68"/>
    <w:lvl w:ilvl="0" w:tplc="631484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BC77C3"/>
    <w:multiLevelType w:val="hybridMultilevel"/>
    <w:tmpl w:val="4A563FDC"/>
    <w:lvl w:ilvl="0" w:tplc="FABE17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DB1457"/>
    <w:multiLevelType w:val="hybridMultilevel"/>
    <w:tmpl w:val="6B3E857C"/>
    <w:lvl w:ilvl="0" w:tplc="C34A9E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93657BA"/>
    <w:multiLevelType w:val="hybridMultilevel"/>
    <w:tmpl w:val="D946D168"/>
    <w:lvl w:ilvl="0" w:tplc="54F6FC76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90A1A63"/>
    <w:multiLevelType w:val="hybridMultilevel"/>
    <w:tmpl w:val="75327072"/>
    <w:lvl w:ilvl="0" w:tplc="3EC099B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113116"/>
    <w:multiLevelType w:val="hybridMultilevel"/>
    <w:tmpl w:val="055262B6"/>
    <w:lvl w:ilvl="0" w:tplc="C1380FF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AD"/>
    <w:rsid w:val="000B64CF"/>
    <w:rsid w:val="000F13AD"/>
    <w:rsid w:val="0036285D"/>
    <w:rsid w:val="005456BC"/>
    <w:rsid w:val="00852B2A"/>
    <w:rsid w:val="009A1EA9"/>
    <w:rsid w:val="00A83B50"/>
    <w:rsid w:val="00C3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6B5A2"/>
  <w15:chartTrackingRefBased/>
  <w15:docId w15:val="{7C5F9E38-2DAC-45D9-9EEB-56F348F9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28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2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2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user</cp:lastModifiedBy>
  <cp:revision>4</cp:revision>
  <cp:lastPrinted>2025-03-03T06:49:00Z</cp:lastPrinted>
  <dcterms:created xsi:type="dcterms:W3CDTF">2025-03-03T06:50:00Z</dcterms:created>
  <dcterms:modified xsi:type="dcterms:W3CDTF">2025-03-03T09:25:00Z</dcterms:modified>
</cp:coreProperties>
</file>